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  <w:t>奔跑吧！向着2024 年美好，跑起来</w:t>
      </w:r>
    </w:p>
    <w:p>
      <w:pPr>
        <w:jc w:val="center"/>
        <w:rPr>
          <w:rFonts w:hint="default" w:asciiTheme="minorEastAsia" w:hAnsi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【现场同期】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我的个人简历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您看一下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等消息吧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好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怎么这么晚啊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？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不好意思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路上有点堵车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田师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这道菜咸了客人说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太咸了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【记者出镜】全媒记者 罗拉：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别担心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2023年马上就要过去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我们会一起迎来2024年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加油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把烦恼清零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来一次痛快的断舍离吧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【现场同期】罗拉姐！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【记者出镜】全媒记者 罗拉：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如果你在奔跑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整个世界都会和你一起奔跑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只要你找准方向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使劲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儿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往前跑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整个世界都会给你让路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...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你看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前方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他们都在奔跑哦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【音乐过渡】奔跑在青春的赛道，奔跑在新生命前线。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【现场同期】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儿子爸爸爱你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【现场同期】（火警出勤铃声）向生命光亮处奔跑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火灾扑救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执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勤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班级请注意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驾驶员迅速发动车辆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遵章守纪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保证行驶安全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各号员穿戴好防护装备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迅速登车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【记者出镜】全媒记者 罗拉：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2023年对我来说也充满了未知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我从业电台主持18年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然后我跳出了舒适区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也迎接着所有的美好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而我迎接了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也做到了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你们的新年愿望是什么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【现场同期】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跑出健康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跑出自信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平安快乐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跑向幸福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2024我们来了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【现场同期】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我成功了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很好吃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【记者出镜】全媒记者 罗拉：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路在脚下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即刻出发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我是罗拉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我们明年再跑吧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hYTE1MzdjMzJmZjkxMTNiN2E4ZDExNWIzZWE0MTEifQ=="/>
  </w:docVars>
  <w:rsids>
    <w:rsidRoot w:val="3B623C35"/>
    <w:rsid w:val="21085FD5"/>
    <w:rsid w:val="355E3AD0"/>
    <w:rsid w:val="3B623C35"/>
    <w:rsid w:val="3D4C5F1D"/>
    <w:rsid w:val="65C77EEB"/>
    <w:rsid w:val="711D243B"/>
    <w:rsid w:val="73D6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2024-02-06T03:41:00Z</dcterms:created>
  <dc:creator>枭枭</dc:creator>
  <cp:lastModifiedBy>*言*午*/:)</cp:lastModifiedBy>
  <dcterms:modified xsi:type="dcterms:W3CDTF">2024-03-15T01:34:57Z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D70A24E9219B4211BEBC4A5607798021_13</vt:lpwstr>
  </property>
</Properties>
</file>