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14" w:lineRule="atLeast"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遵义：巧手折船映初心 一帆风顺祝福党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0" w:afterAutospacing="0" w:line="200" w:lineRule="atLeast"/>
        <w:ind w:left="0" w:right="0"/>
        <w:jc w:val="left"/>
        <w:rPr>
          <w:sz w:val="0"/>
          <w:szCs w:val="0"/>
        </w:rPr>
      </w:pP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instrText xml:space="preserve"> HYPERLINK "javascript:void(0);" </w:instrText>
      </w: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fldChar w:fldCharType="separate"/>
      </w:r>
      <w:r>
        <w:rPr>
          <w:rStyle w:val="9"/>
          <w:rFonts w:ascii="宋体" w:hAnsi="宋体" w:eastAsia="宋体" w:cs="宋体"/>
          <w:sz w:val="15"/>
          <w:szCs w:val="15"/>
          <w:u w:val="none"/>
        </w:rPr>
        <w:t>直播遵义</w:t>
      </w:r>
      <w:r>
        <w:rPr>
          <w:rFonts w:ascii="宋体" w:hAnsi="宋体" w:eastAsia="宋体" w:cs="宋体"/>
          <w:kern w:val="0"/>
          <w:sz w:val="15"/>
          <w:szCs w:val="15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0"/>
          <w:szCs w:val="0"/>
          <w:lang w:val="en-US" w:eastAsia="zh-CN" w:bidi="ar"/>
        </w:rPr>
        <w:t> </w:t>
      </w:r>
      <w:r>
        <w:rPr>
          <w:rStyle w:val="8"/>
          <w:rFonts w:ascii="宋体" w:hAnsi="宋体" w:eastAsia="宋体" w:cs="宋体"/>
          <w:i w:val="0"/>
          <w:iCs w:val="0"/>
          <w:kern w:val="0"/>
          <w:sz w:val="15"/>
          <w:szCs w:val="15"/>
          <w:lang w:val="en-US" w:eastAsia="zh-CN" w:bidi="ar"/>
        </w:rPr>
        <w:t>2023-07-01 08:02</w:t>
      </w:r>
      <w:r>
        <w:rPr>
          <w:rFonts w:ascii="宋体" w:hAnsi="宋体" w:eastAsia="宋体" w:cs="宋体"/>
          <w:kern w:val="0"/>
          <w:sz w:val="0"/>
          <w:szCs w:val="0"/>
          <w:lang w:val="en-US" w:eastAsia="zh-CN" w:bidi="ar"/>
        </w:rPr>
        <w:t> </w:t>
      </w:r>
      <w:r>
        <w:rPr>
          <w:rStyle w:val="8"/>
          <w:rFonts w:ascii="宋体" w:hAnsi="宋体" w:eastAsia="宋体" w:cs="宋体"/>
          <w:i w:val="0"/>
          <w:iCs w:val="0"/>
          <w:kern w:val="0"/>
          <w:sz w:val="15"/>
          <w:szCs w:val="15"/>
          <w:lang w:val="en-US" w:eastAsia="zh-CN" w:bidi="ar"/>
        </w:rPr>
        <w:t>贵州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drawing>
          <wp:inline distT="0" distB="0" distL="114300" distR="114300">
            <wp:extent cx="5843270" cy="1087120"/>
            <wp:effectExtent l="0" t="0" r="11430" b="5080"/>
            <wp:docPr id="1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color w:val="000000"/>
          <w:spacing w:val="20"/>
          <w:sz w:val="24"/>
          <w:szCs w:val="24"/>
        </w:rPr>
        <w:t>一只纸船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color w:val="000000"/>
          <w:spacing w:val="20"/>
          <w:sz w:val="24"/>
          <w:szCs w:val="24"/>
        </w:rPr>
        <w:t>一翻一折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color w:val="000000"/>
          <w:spacing w:val="20"/>
          <w:sz w:val="24"/>
          <w:szCs w:val="24"/>
        </w:rPr>
        <w:t>凝聚出对党的心意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both"/>
        <w:rPr>
          <w:rFonts w:hint="eastAsia" w:ascii="新宋体" w:hAnsi="新宋体" w:eastAsia="新宋体" w:cs="新宋体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eastAsia="zh-CN"/>
        </w:rPr>
        <w:drawing>
          <wp:inline distT="0" distB="0" distL="114300" distR="114300">
            <wp:extent cx="4808855" cy="2240280"/>
            <wp:effectExtent l="0" t="0" r="4445" b="7620"/>
            <wp:docPr id="15" name="图片 15" descr="微信图片_20240314205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微信图片_202403142054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8855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家住贵州省遵义市红花岗区春天堡社区的耄耋老人秦和宝20年如一日，用双手折纸船上万只。他说，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中国共产党在红船启航，而船也代表一帆风顺，这些纸船是对中国共产党最美好的祝福。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drawing>
          <wp:inline distT="0" distB="0" distL="114300" distR="114300">
            <wp:extent cx="2841625" cy="1897380"/>
            <wp:effectExtent l="0" t="0" r="3175" b="7620"/>
            <wp:docPr id="11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1625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  <w:shd w:val="clear" w:fill="FFFFFF"/>
        </w:rPr>
        <w:drawing>
          <wp:inline distT="0" distB="0" distL="114300" distR="114300">
            <wp:extent cx="3175000" cy="1787525"/>
            <wp:effectExtent l="0" t="0" r="0" b="3175"/>
            <wp:docPr id="9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“没有共产党就没有新中国，更没有我今天的一切。”秦和宝告诉记者，新中国成立前，他家里一贫如洗，自己常年吃不饱饭，童年时候甚至都没有衣服鞋子穿。新中国成立后，是共产党给了他接受教育的机会。秦和宝1935年出生在江苏丹阳，1950年秦和宝到上海伟成纺织五金厂当学徒，经6年时间成长为一名5级钳工。1956年，他作为技术骨干，被选派到贵州遵义通用机械厂支援建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“当时的遵义太穷了，天晴一身灰，下雨一身泥，5万人口的遵义，最高的房子是毛主席住居旁的四层小楼。”秦和宝告诉记者，没有共产党，自己就不可能当上技术工人。三线建设是共产党发展中国的重要举措，党让自己去哪里，自己就去哪里。</w:t>
      </w:r>
      <w:r>
        <w:rPr>
          <w:rStyle w:val="7"/>
          <w:rFonts w:hint="eastAsia" w:ascii="新宋体" w:hAnsi="新宋体" w:eastAsia="新宋体" w:cs="新宋体"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正是这样的信念让他留在了遵义，一干就是大半辈子。秦和宝也于1958年在遵义成功加入中国共产党，为人民服务的信念更是深深烙在心中。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drawing>
          <wp:inline distT="0" distB="0" distL="114300" distR="114300">
            <wp:extent cx="2487930" cy="1400810"/>
            <wp:effectExtent l="0" t="0" r="1270" b="8890"/>
            <wp:docPr id="8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140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在遵义工作的42年中，从机械厂工人到电机厂厂长，再到遵义市总工会主席，秦和宝见证和参与了遵义的发展。今天的遵义交通发达，高楼林立，看着日渐繁华的遵义城，秦和宝心里很满足。现在退休了，身体健康，生活幸福，晚年静好，夕阳无忧。秦和宝说，</w:t>
      </w:r>
      <w:r>
        <w:rPr>
          <w:rStyle w:val="7"/>
          <w:rFonts w:hint="eastAsia" w:ascii="新宋体" w:hAnsi="新宋体" w:eastAsia="新宋体" w:cs="新宋体"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“回顾过往，更加觉得党恩如山。”也就是在这样的情绪加持下，老人决定用折纸船的方式祝福中国共产党越来越好。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drawing>
          <wp:inline distT="0" distB="0" distL="114300" distR="114300">
            <wp:extent cx="2757805" cy="1552575"/>
            <wp:effectExtent l="0" t="0" r="10795" b="9525"/>
            <wp:docPr id="10" name="图片 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IMG_2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5780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刚开始折纸船，秦和宝用一张A4纸的广告单折一个；后来对半折，一张纸折两个……后来，他将大小不同6个纸船叠在一起，成“套娃”状，外出见到喜欢的小朋友、大学生等小辈，他都会送上6个“一帆风顺”，“希望他们大事小事都平平顺顺的”。再后来，折纸船的纸被越裁越小，裁成了只有1平方厘米大的小纸片，折出来的纸船还没有半个指甲盖大却细节满满，比折同款的大船困难很多。虽说步入耄耋之年，可秦和宝眼不花、手不抖，只见一张小纸在他指尖来回翻转，一只栩栩如生的小船便呈现在人们眼前，让人啧啧称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  <w:shd w:val="clear" w:fill="FFFFFF"/>
        </w:rPr>
        <w:drawing>
          <wp:inline distT="0" distB="0" distL="114300" distR="114300">
            <wp:extent cx="3051810" cy="1718310"/>
            <wp:effectExtent l="0" t="0" r="8890" b="8890"/>
            <wp:docPr id="13" name="图片 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IMG_26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1810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新宋体" w:hAnsi="新宋体" w:eastAsia="新宋体" w:cs="新宋体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新宋体" w:hAnsi="新宋体" w:eastAsia="新宋体" w:cs="新宋体"/>
          <w:i w:val="0"/>
          <w:iCs w:val="0"/>
          <w:caps w:val="0"/>
          <w:color w:val="303030"/>
          <w:spacing w:val="15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每折好一个，秦和宝都小心翼翼地打开铁皮盒子，放到里面，盖上盖子，再折下一个。</w:t>
      </w:r>
      <w:r>
        <w:rPr>
          <w:rStyle w:val="7"/>
          <w:rFonts w:hint="eastAsia" w:ascii="新宋体" w:hAnsi="新宋体" w:eastAsia="新宋体" w:cs="新宋体"/>
          <w:i w:val="0"/>
          <w:iCs w:val="0"/>
          <w:caps w:val="0"/>
          <w:color w:val="A72222"/>
          <w:spacing w:val="20"/>
          <w:sz w:val="24"/>
          <w:szCs w:val="24"/>
          <w:shd w:val="clear" w:fill="FFFFFF"/>
        </w:rPr>
        <w:t>20年如一日，秦和宝家中早已堆满大大小小的纸船，只算1平方厘米大纸折出的纸船就已过万只。</w:t>
      </w:r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20"/>
          <w:sz w:val="24"/>
          <w:szCs w:val="24"/>
          <w:shd w:val="clear" w:fill="FFFFFF"/>
        </w:rPr>
        <w:t>“用自己的一技之长作为祝福，感谢党的恩情，这是我作为一名老党员力所能及的事情，这件有意义的事我会一直坚持，直到我身体无法支撑我继续为止。”秦和宝坚定的说。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rPr>
          <w:rFonts w:hint="eastAsia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zh-CN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4NGM2N2IxOTU4NTc1NDIyMTkzOWExNGZjNGY3ODAifQ=="/>
  </w:docVars>
  <w:rsids>
    <w:rsidRoot w:val="44F5253B"/>
    <w:rsid w:val="44F5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2024-03-14T12:59:00Z</dcterms:created>
  <dc:creator>美丽心情</dc:creator>
  <cp:lastModifiedBy>美丽心情</cp:lastModifiedBy>
  <dcterms:modified xsi:type="dcterms:W3CDTF">2024-03-14T13:00:07Z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70D1BECD3C5541DC9C832FA36557CBCA_11</vt:lpwstr>
  </property>
</Properties>
</file>